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DEEC6" w14:textId="660E1758" w:rsidR="00F072B6" w:rsidRPr="00F072B6" w:rsidRDefault="00EE6159" w:rsidP="00F76B53">
      <w:pPr>
        <w:tabs>
          <w:tab w:val="center" w:pos="4680"/>
        </w:tabs>
        <w:suppressAutoHyphens/>
        <w:jc w:val="center"/>
        <w:rPr>
          <w:rFonts w:asciiTheme="minorHAnsi" w:hAnsiTheme="minorHAnsi"/>
          <w:b/>
          <w:color w:val="000000"/>
          <w:sz w:val="4"/>
        </w:rPr>
      </w:pPr>
      <w:bookmarkStart w:id="0" w:name="_GoBack"/>
      <w:bookmarkEnd w:id="0"/>
      <w:r>
        <w:rPr>
          <w:rFonts w:asciiTheme="minorHAnsi" w:hAnsiTheme="minorHAnsi"/>
          <w:b/>
          <w:color w:val="000000"/>
          <w:sz w:val="36"/>
        </w:rPr>
        <w:t>Classroom Observation</w:t>
      </w:r>
      <w:r w:rsidR="00F072B6" w:rsidRPr="00F072B6">
        <w:rPr>
          <w:rFonts w:asciiTheme="minorHAnsi" w:hAnsiTheme="minorHAnsi"/>
          <w:b/>
          <w:color w:val="000000"/>
          <w:sz w:val="28"/>
        </w:rPr>
        <w:br/>
      </w:r>
    </w:p>
    <w:p w14:paraId="7D0E0655" w14:textId="77777777" w:rsidR="00F072B6" w:rsidRPr="00F072B6" w:rsidRDefault="00F072B6" w:rsidP="00F072B6">
      <w:pPr>
        <w:tabs>
          <w:tab w:val="center" w:pos="4680"/>
        </w:tabs>
        <w:suppressAutoHyphens/>
        <w:rPr>
          <w:rFonts w:asciiTheme="minorHAnsi" w:hAnsiTheme="minorHAnsi"/>
          <w:b/>
          <w:color w:val="000000"/>
          <w:sz w:val="4"/>
        </w:rPr>
      </w:pPr>
    </w:p>
    <w:p w14:paraId="1E15EB02" w14:textId="1F17B70D" w:rsidR="00F072B6" w:rsidRPr="00F072B6" w:rsidRDefault="00F072B6" w:rsidP="00F072B6">
      <w:pPr>
        <w:tabs>
          <w:tab w:val="center" w:pos="4680"/>
        </w:tabs>
        <w:suppressAutoHyphens/>
        <w:rPr>
          <w:rFonts w:asciiTheme="minorHAnsi" w:hAnsiTheme="minorHAnsi"/>
          <w:sz w:val="22"/>
        </w:rPr>
      </w:pPr>
      <w:r w:rsidRPr="00F072B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D16D32" wp14:editId="47519040">
                <wp:simplePos x="0" y="0"/>
                <wp:positionH relativeFrom="column">
                  <wp:posOffset>2651760</wp:posOffset>
                </wp:positionH>
                <wp:positionV relativeFrom="paragraph">
                  <wp:posOffset>46355</wp:posOffset>
                </wp:positionV>
                <wp:extent cx="732155" cy="183515"/>
                <wp:effectExtent l="381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155" cy="1835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51F46" id="Rectangle 2" o:spid="_x0000_s1026" style="position:absolute;margin-left:208.8pt;margin-top:3.65pt;width:57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" o:allowincell="f" fillcolor="silver" stroked="f" strokeweight="0"/>
            </w:pict>
          </mc:Fallback>
        </mc:AlternateContent>
      </w:r>
      <w:r w:rsidRPr="00F072B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56DE6C" wp14:editId="3C56F57C">
                <wp:simplePos x="0" y="0"/>
                <wp:positionH relativeFrom="column">
                  <wp:posOffset>1005840</wp:posOffset>
                </wp:positionH>
                <wp:positionV relativeFrom="paragraph">
                  <wp:posOffset>137795</wp:posOffset>
                </wp:positionV>
                <wp:extent cx="3932555" cy="635"/>
                <wp:effectExtent l="5715" t="12700" r="5080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25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564F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10.85pt" to="388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" o:allowincell="f" strokecolor="gray"/>
            </w:pict>
          </mc:Fallback>
        </mc:AlternateContent>
      </w:r>
    </w:p>
    <w:p w14:paraId="49E57694" w14:textId="77777777" w:rsidR="00F072B6" w:rsidRPr="00F072B6" w:rsidRDefault="00F072B6" w:rsidP="00F072B6">
      <w:pPr>
        <w:jc w:val="center"/>
        <w:rPr>
          <w:rFonts w:asciiTheme="minorHAnsi" w:hAnsiTheme="minorHAnsi"/>
          <w:sz w:val="6"/>
        </w:rPr>
      </w:pPr>
    </w:p>
    <w:p w14:paraId="66E676E1" w14:textId="6AC255F9" w:rsidR="00F072B6" w:rsidRPr="00F072B6" w:rsidRDefault="00F072B6" w:rsidP="00F072B6">
      <w:pPr>
        <w:tabs>
          <w:tab w:val="left" w:pos="-1440"/>
          <w:tab w:val="left" w:pos="-720"/>
          <w:tab w:val="left" w:pos="0"/>
          <w:tab w:val="left" w:pos="489"/>
          <w:tab w:val="left" w:pos="979"/>
          <w:tab w:val="left" w:pos="1440"/>
          <w:tab w:val="left" w:pos="1958"/>
          <w:tab w:val="left" w:pos="2448"/>
          <w:tab w:val="left" w:pos="2880"/>
        </w:tabs>
        <w:suppressAutoHyphens/>
        <w:spacing w:line="264" w:lineRule="auto"/>
        <w:rPr>
          <w:rFonts w:asciiTheme="minorHAnsi" w:hAnsiTheme="minorHAnsi"/>
          <w:sz w:val="4"/>
        </w:rPr>
      </w:pPr>
      <w:r w:rsidRPr="00F072B6">
        <w:rPr>
          <w:rFonts w:asciiTheme="minorHAnsi" w:hAnsiTheme="minorHAnsi"/>
          <w:sz w:val="16"/>
        </w:rPr>
        <w:br/>
      </w:r>
    </w:p>
    <w:p w14:paraId="326B8648" w14:textId="77777777" w:rsidR="00F072B6" w:rsidRPr="00F072B6" w:rsidRDefault="00F072B6" w:rsidP="00F072B6">
      <w:pPr>
        <w:tabs>
          <w:tab w:val="left" w:pos="-1440"/>
          <w:tab w:val="left" w:pos="-720"/>
          <w:tab w:val="left" w:pos="0"/>
          <w:tab w:val="left" w:pos="489"/>
          <w:tab w:val="left" w:pos="979"/>
          <w:tab w:val="left" w:pos="1440"/>
          <w:tab w:val="left" w:pos="1958"/>
          <w:tab w:val="left" w:pos="2448"/>
          <w:tab w:val="left" w:pos="2880"/>
        </w:tabs>
        <w:suppressAutoHyphens/>
        <w:spacing w:line="264" w:lineRule="auto"/>
        <w:rPr>
          <w:rFonts w:asciiTheme="minorHAnsi" w:hAnsiTheme="minorHAnsi"/>
          <w:sz w:val="4"/>
        </w:rPr>
      </w:pPr>
    </w:p>
    <w:p w14:paraId="620B4B40" w14:textId="77777777" w:rsidR="00F072B6" w:rsidRPr="00F072B6" w:rsidRDefault="00F072B6" w:rsidP="00F072B6">
      <w:pPr>
        <w:tabs>
          <w:tab w:val="left" w:pos="-1440"/>
          <w:tab w:val="left" w:pos="-720"/>
          <w:tab w:val="left" w:pos="0"/>
          <w:tab w:val="left" w:pos="489"/>
          <w:tab w:val="left" w:pos="979"/>
          <w:tab w:val="left" w:pos="1440"/>
          <w:tab w:val="left" w:pos="1958"/>
          <w:tab w:val="left" w:pos="2448"/>
          <w:tab w:val="left" w:pos="2880"/>
        </w:tabs>
        <w:suppressAutoHyphens/>
        <w:spacing w:line="264" w:lineRule="auto"/>
        <w:rPr>
          <w:rFonts w:asciiTheme="minorHAnsi" w:hAnsiTheme="minorHAnsi"/>
          <w:sz w:val="4"/>
        </w:rPr>
      </w:pPr>
    </w:p>
    <w:p w14:paraId="0C6421AD" w14:textId="1017B3AF" w:rsidR="00F072B6" w:rsidRPr="00F072B6" w:rsidRDefault="00F072B6" w:rsidP="00A7179B">
      <w:pPr>
        <w:tabs>
          <w:tab w:val="left" w:pos="-1440"/>
          <w:tab w:val="left" w:pos="-720"/>
          <w:tab w:val="left" w:pos="0"/>
          <w:tab w:val="left" w:pos="489"/>
          <w:tab w:val="left" w:pos="979"/>
          <w:tab w:val="left" w:pos="1440"/>
          <w:tab w:val="left" w:pos="1958"/>
          <w:tab w:val="left" w:pos="2448"/>
          <w:tab w:val="left" w:pos="2880"/>
          <w:tab w:val="right" w:pos="9302"/>
        </w:tabs>
        <w:suppressAutoHyphens/>
        <w:spacing w:line="264" w:lineRule="auto"/>
        <w:rPr>
          <w:rFonts w:asciiTheme="minorHAnsi" w:hAnsiTheme="minorHAnsi"/>
        </w:rPr>
      </w:pPr>
      <w:r w:rsidRPr="00F072B6">
        <w:rPr>
          <w:rFonts w:asciiTheme="minorHAnsi" w:hAnsiTheme="minorHAnsi"/>
        </w:rPr>
        <w:t>Teacher ___________________________</w:t>
      </w:r>
      <w:r w:rsidR="00A7179B">
        <w:rPr>
          <w:rFonts w:asciiTheme="minorHAnsi" w:hAnsiTheme="minorHAnsi"/>
        </w:rPr>
        <w:t>_</w:t>
      </w:r>
      <w:r>
        <w:rPr>
          <w:rFonts w:asciiTheme="minorHAnsi" w:hAnsiTheme="minorHAnsi"/>
        </w:rPr>
        <w:tab/>
        <w:t>School ____________________________________</w:t>
      </w:r>
    </w:p>
    <w:p w14:paraId="08DD8538" w14:textId="206EDF10" w:rsidR="00F072B6" w:rsidRDefault="00F072B6" w:rsidP="00A7179B">
      <w:pPr>
        <w:tabs>
          <w:tab w:val="left" w:pos="-1440"/>
          <w:tab w:val="left" w:pos="-720"/>
          <w:tab w:val="left" w:pos="0"/>
          <w:tab w:val="left" w:pos="489"/>
          <w:tab w:val="left" w:pos="979"/>
          <w:tab w:val="left" w:pos="1440"/>
          <w:tab w:val="left" w:pos="1958"/>
          <w:tab w:val="left" w:pos="2448"/>
          <w:tab w:val="left" w:pos="2880"/>
          <w:tab w:val="right" w:pos="9302"/>
        </w:tabs>
        <w:suppressAutoHyphens/>
        <w:spacing w:line="264" w:lineRule="auto"/>
        <w:rPr>
          <w:rFonts w:asciiTheme="minorHAnsi" w:hAnsiTheme="minorHAnsi"/>
        </w:rPr>
      </w:pPr>
      <w:r w:rsidRPr="00F072B6">
        <w:rPr>
          <w:rFonts w:asciiTheme="minorHAnsi" w:hAnsiTheme="minorHAnsi"/>
        </w:rPr>
        <w:t>Grade L</w:t>
      </w:r>
      <w:r>
        <w:rPr>
          <w:rFonts w:asciiTheme="minorHAnsi" w:hAnsiTheme="minorHAnsi"/>
        </w:rPr>
        <w:t xml:space="preserve">evel and Subject </w:t>
      </w:r>
      <w:r w:rsidR="00A7179B">
        <w:rPr>
          <w:rFonts w:asciiTheme="minorHAnsi" w:hAnsiTheme="minorHAnsi"/>
        </w:rPr>
        <w:t>______________________________________________</w:t>
      </w:r>
      <w:r>
        <w:rPr>
          <w:rFonts w:asciiTheme="minorHAnsi" w:hAnsiTheme="minorHAnsi"/>
        </w:rPr>
        <w:t>___________</w:t>
      </w:r>
      <w:r w:rsidR="00EE6159">
        <w:rPr>
          <w:rFonts w:asciiTheme="minorHAnsi" w:hAnsiTheme="minorHAnsi"/>
        </w:rPr>
        <w:t>_</w:t>
      </w:r>
    </w:p>
    <w:p w14:paraId="1F4DBAAD" w14:textId="518F13E3" w:rsidR="005F5B09" w:rsidRDefault="005F5B09" w:rsidP="005F5B09">
      <w:pPr>
        <w:tabs>
          <w:tab w:val="left" w:pos="-1440"/>
          <w:tab w:val="left" w:pos="-720"/>
          <w:tab w:val="left" w:pos="2880"/>
          <w:tab w:val="left" w:pos="3330"/>
          <w:tab w:val="left" w:pos="5760"/>
          <w:tab w:val="left" w:pos="6930"/>
          <w:tab w:val="left" w:pos="9090"/>
        </w:tabs>
        <w:suppressAutoHyphens/>
        <w:spacing w:line="312" w:lineRule="auto"/>
        <w:rPr>
          <w:rFonts w:asciiTheme="minorHAnsi" w:hAnsiTheme="minorHAnsi"/>
        </w:rPr>
      </w:pPr>
    </w:p>
    <w:p w14:paraId="4519F2CD" w14:textId="193BE538" w:rsidR="005F5B09" w:rsidRDefault="00341AC7" w:rsidP="005F5B09">
      <w:pPr>
        <w:tabs>
          <w:tab w:val="left" w:pos="-1440"/>
          <w:tab w:val="left" w:pos="-720"/>
          <w:tab w:val="left" w:pos="2880"/>
          <w:tab w:val="left" w:pos="3330"/>
          <w:tab w:val="left" w:pos="5760"/>
          <w:tab w:val="left" w:pos="6930"/>
          <w:tab w:val="left" w:pos="9090"/>
        </w:tabs>
        <w:suppressAutoHyphens/>
        <w:spacing w:line="312" w:lineRule="auto"/>
        <w:rPr>
          <w:rFonts w:asciiTheme="minorHAnsi" w:hAnsiTheme="minorHAnsi"/>
        </w:rPr>
      </w:pPr>
      <w:r>
        <w:rPr>
          <w:rFonts w:asciiTheme="minorHAnsi" w:hAnsiTheme="minorHAnsi"/>
        </w:rPr>
        <w:t>Rate the teacher</w:t>
      </w:r>
      <w:r w:rsidR="005F5B09">
        <w:rPr>
          <w:rFonts w:asciiTheme="minorHAnsi" w:hAnsiTheme="minorHAnsi"/>
        </w:rPr>
        <w:t xml:space="preserve"> on each of the following characteristics or behaviors.</w:t>
      </w:r>
    </w:p>
    <w:p w14:paraId="0BA12F11" w14:textId="77777777" w:rsidR="005F5B09" w:rsidRPr="005F5B09" w:rsidRDefault="005F5B09" w:rsidP="005F5B09">
      <w:pPr>
        <w:tabs>
          <w:tab w:val="left" w:pos="-1440"/>
          <w:tab w:val="left" w:pos="-720"/>
          <w:tab w:val="left" w:pos="2880"/>
          <w:tab w:val="left" w:pos="3330"/>
          <w:tab w:val="left" w:pos="5760"/>
          <w:tab w:val="left" w:pos="6930"/>
          <w:tab w:val="left" w:pos="9090"/>
        </w:tabs>
        <w:suppressAutoHyphens/>
        <w:spacing w:line="312" w:lineRule="auto"/>
        <w:rPr>
          <w:rFonts w:asciiTheme="minorHAnsi" w:hAnsiTheme="minorHAnsi"/>
        </w:rPr>
      </w:pPr>
    </w:p>
    <w:tbl>
      <w:tblPr>
        <w:tblW w:w="9576" w:type="dxa"/>
        <w:jc w:val="center"/>
        <w:tblLayout w:type="fixed"/>
        <w:tblLook w:val="0000" w:firstRow="0" w:lastRow="0" w:firstColumn="0" w:lastColumn="0" w:noHBand="0" w:noVBand="0"/>
      </w:tblPr>
      <w:tblGrid>
        <w:gridCol w:w="3192"/>
        <w:gridCol w:w="2928"/>
        <w:gridCol w:w="3456"/>
      </w:tblGrid>
      <w:tr w:rsidR="00F072B6" w:rsidRPr="00F072B6" w14:paraId="7DE79AA3" w14:textId="77777777" w:rsidTr="005F5B09">
        <w:trPr>
          <w:cantSplit/>
          <w:jc w:val="center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79BF8C1D" w14:textId="77777777" w:rsidR="00F072B6" w:rsidRPr="00F072B6" w:rsidRDefault="00F072B6" w:rsidP="008662E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872"/>
                <w:tab w:val="left" w:pos="2448"/>
                <w:tab w:val="left" w:pos="3024"/>
                <w:tab w:val="left" w:pos="3600"/>
              </w:tabs>
              <w:suppressAutoHyphens/>
              <w:ind w:right="720"/>
              <w:rPr>
                <w:rFonts w:asciiTheme="minorHAnsi" w:hAnsiTheme="minorHAnsi"/>
                <w:sz w:val="18"/>
              </w:rPr>
            </w:pPr>
            <w:r w:rsidRPr="00F072B6">
              <w:rPr>
                <w:rFonts w:asciiTheme="minorHAnsi" w:hAnsiTheme="minorHAnsi"/>
                <w:b/>
                <w:sz w:val="18"/>
              </w:rPr>
              <w:t>1</w:t>
            </w:r>
            <w:r w:rsidRPr="00F072B6">
              <w:rPr>
                <w:rFonts w:asciiTheme="minorHAnsi" w:hAnsiTheme="minorHAnsi"/>
                <w:sz w:val="18"/>
              </w:rPr>
              <w:t xml:space="preserve"> = Not up to standard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446F3723" w14:textId="77777777" w:rsidR="00F072B6" w:rsidRPr="00F072B6" w:rsidRDefault="00F072B6" w:rsidP="008662E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872"/>
                <w:tab w:val="left" w:pos="2448"/>
                <w:tab w:val="left" w:pos="3024"/>
                <w:tab w:val="left" w:pos="3600"/>
              </w:tabs>
              <w:suppressAutoHyphens/>
              <w:ind w:right="720"/>
              <w:rPr>
                <w:rFonts w:asciiTheme="minorHAnsi" w:hAnsiTheme="minorHAnsi"/>
                <w:sz w:val="18"/>
              </w:rPr>
            </w:pPr>
            <w:r w:rsidRPr="00F072B6">
              <w:rPr>
                <w:rFonts w:asciiTheme="minorHAnsi" w:hAnsiTheme="minorHAnsi"/>
                <w:b/>
                <w:sz w:val="18"/>
              </w:rPr>
              <w:t>2</w:t>
            </w:r>
            <w:r w:rsidRPr="00F072B6">
              <w:rPr>
                <w:rFonts w:asciiTheme="minorHAnsi" w:hAnsiTheme="minorHAnsi"/>
                <w:sz w:val="18"/>
              </w:rPr>
              <w:t xml:space="preserve"> = Acceptable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79A30444" w14:textId="3996484D" w:rsidR="00F072B6" w:rsidRPr="00F072B6" w:rsidRDefault="00F072B6" w:rsidP="008662E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872"/>
                <w:tab w:val="left" w:pos="2448"/>
                <w:tab w:val="left" w:pos="3024"/>
                <w:tab w:val="left" w:pos="3600"/>
              </w:tabs>
              <w:suppressAutoHyphens/>
              <w:ind w:right="720"/>
              <w:rPr>
                <w:rFonts w:asciiTheme="minorHAnsi" w:hAnsiTheme="minorHAnsi"/>
                <w:sz w:val="18"/>
              </w:rPr>
            </w:pPr>
            <w:r w:rsidRPr="00F072B6">
              <w:rPr>
                <w:rFonts w:asciiTheme="minorHAnsi" w:hAnsiTheme="minorHAnsi"/>
                <w:b/>
                <w:sz w:val="18"/>
              </w:rPr>
              <w:t>3</w:t>
            </w:r>
            <w:r w:rsidRPr="00F072B6">
              <w:rPr>
                <w:rFonts w:asciiTheme="minorHAnsi" w:hAnsiTheme="minorHAnsi"/>
                <w:sz w:val="18"/>
              </w:rPr>
              <w:t xml:space="preserve"> = </w:t>
            </w:r>
            <w:r w:rsidR="00E6435E">
              <w:rPr>
                <w:rFonts w:asciiTheme="minorHAnsi" w:hAnsiTheme="minorHAnsi"/>
                <w:sz w:val="18"/>
              </w:rPr>
              <w:t xml:space="preserve">Good - </w:t>
            </w:r>
            <w:r w:rsidR="005F5B09">
              <w:rPr>
                <w:rFonts w:asciiTheme="minorHAnsi" w:hAnsiTheme="minorHAnsi"/>
                <w:sz w:val="18"/>
              </w:rPr>
              <w:t>Meets Expectations</w:t>
            </w:r>
          </w:p>
        </w:tc>
      </w:tr>
      <w:tr w:rsidR="00F072B6" w:rsidRPr="00F072B6" w14:paraId="579710D9" w14:textId="77777777" w:rsidTr="005F5B09">
        <w:trPr>
          <w:cantSplit/>
          <w:jc w:val="center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39245BD2" w14:textId="46468C88" w:rsidR="00F072B6" w:rsidRPr="00F072B6" w:rsidRDefault="00F072B6" w:rsidP="008662E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872"/>
                <w:tab w:val="left" w:pos="2448"/>
                <w:tab w:val="left" w:pos="3024"/>
                <w:tab w:val="left" w:pos="3600"/>
              </w:tabs>
              <w:suppressAutoHyphens/>
              <w:ind w:right="720"/>
              <w:rPr>
                <w:rFonts w:asciiTheme="minorHAnsi" w:hAnsiTheme="minorHAnsi"/>
                <w:sz w:val="18"/>
              </w:rPr>
            </w:pPr>
            <w:r w:rsidRPr="00F072B6">
              <w:rPr>
                <w:rFonts w:asciiTheme="minorHAnsi" w:hAnsiTheme="minorHAnsi"/>
                <w:b/>
                <w:sz w:val="18"/>
              </w:rPr>
              <w:t>4</w:t>
            </w:r>
            <w:r w:rsidRPr="00F072B6">
              <w:rPr>
                <w:rFonts w:asciiTheme="minorHAnsi" w:hAnsiTheme="minorHAnsi"/>
                <w:sz w:val="18"/>
              </w:rPr>
              <w:t xml:space="preserve"> = </w:t>
            </w:r>
            <w:r w:rsidR="005F5B09">
              <w:rPr>
                <w:rFonts w:asciiTheme="minorHAnsi" w:hAnsiTheme="minorHAnsi"/>
                <w:sz w:val="18"/>
              </w:rPr>
              <w:t>Superior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42E363D3" w14:textId="07322E12" w:rsidR="00F072B6" w:rsidRPr="00F072B6" w:rsidRDefault="00F072B6" w:rsidP="008662E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872"/>
                <w:tab w:val="left" w:pos="2448"/>
                <w:tab w:val="left" w:pos="3024"/>
                <w:tab w:val="left" w:pos="3600"/>
              </w:tabs>
              <w:suppressAutoHyphens/>
              <w:ind w:right="720"/>
              <w:rPr>
                <w:rFonts w:asciiTheme="minorHAnsi" w:hAnsiTheme="minorHAnsi"/>
                <w:sz w:val="18"/>
              </w:rPr>
            </w:pPr>
            <w:r w:rsidRPr="00F072B6">
              <w:rPr>
                <w:rFonts w:asciiTheme="minorHAnsi" w:hAnsiTheme="minorHAnsi"/>
                <w:b/>
                <w:sz w:val="18"/>
              </w:rPr>
              <w:t>5</w:t>
            </w:r>
            <w:r w:rsidRPr="00F072B6">
              <w:rPr>
                <w:rFonts w:asciiTheme="minorHAnsi" w:hAnsiTheme="minorHAnsi"/>
                <w:sz w:val="18"/>
              </w:rPr>
              <w:t xml:space="preserve"> = O</w:t>
            </w:r>
            <w:r w:rsidR="005F5B09">
              <w:rPr>
                <w:rFonts w:asciiTheme="minorHAnsi" w:hAnsiTheme="minorHAnsi"/>
                <w:sz w:val="18"/>
              </w:rPr>
              <w:t>utstanding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28797C02" w14:textId="5A80DE28" w:rsidR="00F072B6" w:rsidRPr="00F072B6" w:rsidRDefault="00F072B6" w:rsidP="008662E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872"/>
                <w:tab w:val="left" w:pos="2448"/>
                <w:tab w:val="left" w:pos="3024"/>
                <w:tab w:val="left" w:pos="3600"/>
              </w:tabs>
              <w:suppressAutoHyphens/>
              <w:ind w:right="720"/>
              <w:rPr>
                <w:rFonts w:asciiTheme="minorHAnsi" w:hAnsiTheme="minorHAnsi"/>
                <w:sz w:val="18"/>
              </w:rPr>
            </w:pPr>
            <w:r w:rsidRPr="00F072B6">
              <w:rPr>
                <w:rFonts w:asciiTheme="minorHAnsi" w:hAnsiTheme="minorHAnsi"/>
                <w:b/>
                <w:sz w:val="18"/>
              </w:rPr>
              <w:t>N</w:t>
            </w:r>
            <w:r w:rsidRPr="00F072B6">
              <w:rPr>
                <w:rFonts w:asciiTheme="minorHAnsi" w:hAnsiTheme="minorHAnsi"/>
                <w:sz w:val="18"/>
              </w:rPr>
              <w:t xml:space="preserve"> = Insufficient data to </w:t>
            </w:r>
            <w:r w:rsidR="005F5B09">
              <w:rPr>
                <w:rFonts w:asciiTheme="minorHAnsi" w:hAnsiTheme="minorHAnsi"/>
                <w:sz w:val="18"/>
              </w:rPr>
              <w:t>evaluate</w:t>
            </w:r>
          </w:p>
        </w:tc>
      </w:tr>
    </w:tbl>
    <w:p w14:paraId="596E308B" w14:textId="77777777" w:rsidR="00F072B6" w:rsidRPr="00F072B6" w:rsidRDefault="00F072B6" w:rsidP="00F072B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720"/>
        <w:rPr>
          <w:rFonts w:asciiTheme="minorHAnsi" w:hAnsiTheme="minorHAnsi"/>
          <w:sz w:val="12"/>
        </w:rPr>
      </w:pPr>
      <w:r w:rsidRPr="00F072B6">
        <w:rPr>
          <w:rFonts w:asciiTheme="minorHAnsi" w:hAnsiTheme="minorHAnsi"/>
          <w:sz w:val="18"/>
        </w:rPr>
        <w:tab/>
      </w:r>
      <w:r w:rsidRPr="00F072B6">
        <w:rPr>
          <w:rFonts w:asciiTheme="minorHAnsi" w:hAnsiTheme="minorHAnsi"/>
          <w:sz w:val="18"/>
        </w:rPr>
        <w:tab/>
      </w:r>
    </w:p>
    <w:p w14:paraId="77BF98DF" w14:textId="77777777" w:rsidR="00FA2F05" w:rsidRDefault="00FA2F05" w:rsidP="00FA2F0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</w:p>
    <w:p w14:paraId="0AC9B8B4" w14:textId="2A88D272" w:rsidR="00FA2F05" w:rsidRPr="00F072B6" w:rsidRDefault="00F072B6" w:rsidP="009F2C25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</w:p>
    <w:p w14:paraId="39442C6A" w14:textId="499D8A4E" w:rsidR="00F072B6" w:rsidRPr="00F072B6" w:rsidRDefault="00F76B53" w:rsidP="00F76B53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  <w:r>
        <w:rPr>
          <w:rFonts w:asciiTheme="minorHAnsi" w:hAnsiTheme="minorHAnsi"/>
          <w:b/>
          <w:color w:val="808080"/>
          <w:sz w:val="18"/>
        </w:rPr>
        <w:t>RELATIONSHIPS</w:t>
      </w:r>
    </w:p>
    <w:p w14:paraId="75FEFD76" w14:textId="72EA29C3" w:rsidR="00F072B6" w:rsidRPr="00F072B6" w:rsidRDefault="00F072B6" w:rsidP="00A7179B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 w:rsidR="006A7462">
        <w:rPr>
          <w:rFonts w:asciiTheme="minorHAnsi" w:hAnsiTheme="minorHAnsi"/>
          <w:sz w:val="18"/>
        </w:rPr>
        <w:t>R</w:t>
      </w:r>
      <w:r w:rsidRPr="00F072B6">
        <w:rPr>
          <w:rFonts w:asciiTheme="minorHAnsi" w:hAnsiTheme="minorHAnsi"/>
          <w:sz w:val="18"/>
        </w:rPr>
        <w:t>apport with students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2CD654BB" w14:textId="57880A2D" w:rsidR="00F072B6" w:rsidRPr="00F072B6" w:rsidRDefault="00F072B6" w:rsidP="00DB30DD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 w:rsidR="00F76B53" w:rsidRPr="00F072B6">
        <w:rPr>
          <w:rFonts w:asciiTheme="minorHAnsi" w:hAnsiTheme="minorHAnsi"/>
          <w:sz w:val="18"/>
        </w:rPr>
        <w:t>C</w:t>
      </w:r>
      <w:r w:rsidR="00F76B53">
        <w:rPr>
          <w:rFonts w:asciiTheme="minorHAnsi" w:hAnsiTheme="minorHAnsi"/>
          <w:sz w:val="18"/>
        </w:rPr>
        <w:t>ourtesy</w:t>
      </w:r>
      <w:r w:rsidR="00F76B53" w:rsidRPr="00F072B6">
        <w:rPr>
          <w:rFonts w:asciiTheme="minorHAnsi" w:hAnsiTheme="minorHAnsi"/>
          <w:sz w:val="18"/>
        </w:rPr>
        <w:tab/>
      </w:r>
      <w:proofErr w:type="gramStart"/>
      <w:r w:rsidR="00F76B53" w:rsidRPr="00F072B6">
        <w:rPr>
          <w:rFonts w:asciiTheme="minorHAnsi" w:hAnsiTheme="minorHAnsi"/>
          <w:sz w:val="18"/>
        </w:rPr>
        <w:t>N  1</w:t>
      </w:r>
      <w:proofErr w:type="gramEnd"/>
      <w:r w:rsidR="00F76B53" w:rsidRPr="00F072B6">
        <w:rPr>
          <w:rFonts w:asciiTheme="minorHAnsi" w:hAnsiTheme="minorHAnsi"/>
          <w:sz w:val="18"/>
        </w:rPr>
        <w:t xml:space="preserve">  2  3  4  5</w:t>
      </w:r>
    </w:p>
    <w:p w14:paraId="357D644C" w14:textId="143B4073" w:rsidR="00F072B6" w:rsidRDefault="00F072B6" w:rsidP="00A7179B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 xml:space="preserve">Identifies and </w:t>
      </w:r>
      <w:r w:rsidR="00DC756E">
        <w:rPr>
          <w:rFonts w:asciiTheme="minorHAnsi" w:hAnsiTheme="minorHAnsi"/>
          <w:sz w:val="18"/>
        </w:rPr>
        <w:t>adapts to individual student needs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501B062F" w14:textId="4C2C18F1" w:rsidR="00DC756E" w:rsidRPr="00F072B6" w:rsidRDefault="00DC756E" w:rsidP="00A7179B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ab/>
        <w:t>Responds thoughtfully to student differences</w:t>
      </w:r>
      <w:r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727D89C4" w14:textId="77777777" w:rsidR="00FA2F05" w:rsidRPr="00F072B6" w:rsidRDefault="00FA2F05" w:rsidP="00DB30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right="1278"/>
        <w:rPr>
          <w:rFonts w:asciiTheme="minorHAnsi" w:hAnsiTheme="minorHAnsi"/>
          <w:sz w:val="18"/>
        </w:rPr>
      </w:pPr>
    </w:p>
    <w:p w14:paraId="3A97F692" w14:textId="70CB0A44" w:rsidR="00F072B6" w:rsidRPr="00F072B6" w:rsidRDefault="00F072B6" w:rsidP="00F072B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b/>
          <w:color w:val="808080"/>
          <w:sz w:val="18"/>
        </w:rPr>
        <w:t>PREPARATION</w:t>
      </w:r>
    </w:p>
    <w:p w14:paraId="72DB0FE2" w14:textId="40244AC1" w:rsidR="00F072B6" w:rsidRPr="00F072B6" w:rsidRDefault="00F072B6" w:rsidP="00A7179B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Plans lessons built on objectives</w:t>
      </w:r>
      <w:r w:rsidR="00DC756E">
        <w:rPr>
          <w:rFonts w:asciiTheme="minorHAnsi" w:hAnsiTheme="minorHAnsi"/>
          <w:sz w:val="18"/>
        </w:rPr>
        <w:t>/curriculum goals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71FE04E3" w14:textId="069171C9" w:rsidR="00F072B6" w:rsidRPr="00F072B6" w:rsidRDefault="00F072B6" w:rsidP="00A7179B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BD1807">
        <w:rPr>
          <w:rFonts w:asciiTheme="minorHAnsi" w:hAnsiTheme="minorHAnsi"/>
          <w:sz w:val="18"/>
        </w:rPr>
        <w:tab/>
      </w:r>
      <w:r w:rsidRPr="00F072B6">
        <w:rPr>
          <w:rFonts w:asciiTheme="minorHAnsi" w:hAnsiTheme="minorHAnsi"/>
          <w:sz w:val="18"/>
        </w:rPr>
        <w:t>Plans for relevant student participation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390E7CF0" w14:textId="14C6EA4A" w:rsidR="00F072B6" w:rsidRDefault="00F072B6" w:rsidP="00A7179B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Plans for reasonable student assignments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4C80B1E1" w14:textId="2E16CA30" w:rsidR="006B430D" w:rsidRPr="00F072B6" w:rsidRDefault="006B430D" w:rsidP="00A7179B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>Plans for biblical integration</w:t>
      </w:r>
      <w:r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0034E420" w14:textId="3B575AD8" w:rsidR="006B430D" w:rsidRPr="00F072B6" w:rsidRDefault="006B430D" w:rsidP="00A7179B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Plan</w:t>
      </w:r>
      <w:r>
        <w:rPr>
          <w:rFonts w:asciiTheme="minorHAnsi" w:hAnsiTheme="minorHAnsi"/>
          <w:sz w:val="18"/>
        </w:rPr>
        <w:t>s meaningful learning experiences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08205BDF" w14:textId="2144EE48" w:rsidR="006B430D" w:rsidRPr="00F072B6" w:rsidRDefault="006B430D" w:rsidP="00A7179B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 xml:space="preserve">Plans </w:t>
      </w:r>
      <w:r>
        <w:rPr>
          <w:rFonts w:asciiTheme="minorHAnsi" w:hAnsiTheme="minorHAnsi"/>
          <w:sz w:val="18"/>
        </w:rPr>
        <w:t>for a variety of learning activities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5C712EFC" w14:textId="14712C80" w:rsidR="006B430D" w:rsidRDefault="006B430D" w:rsidP="00A7179B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Plans</w:t>
      </w:r>
      <w:r>
        <w:rPr>
          <w:rFonts w:asciiTheme="minorHAnsi" w:hAnsiTheme="minorHAnsi"/>
          <w:sz w:val="18"/>
        </w:rPr>
        <w:t xml:space="preserve"> learning activities adapted to diverse learners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54C4DF79" w14:textId="49207F12" w:rsidR="009F2C25" w:rsidRPr="00F072B6" w:rsidRDefault="009F2C25" w:rsidP="00A7179B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ab/>
      </w:r>
      <w:r w:rsidRPr="00F072B6">
        <w:rPr>
          <w:rFonts w:asciiTheme="minorHAnsi" w:hAnsiTheme="minorHAnsi"/>
          <w:sz w:val="18"/>
        </w:rPr>
        <w:t>P</w:t>
      </w:r>
      <w:r>
        <w:rPr>
          <w:rFonts w:asciiTheme="minorHAnsi" w:hAnsiTheme="minorHAnsi"/>
          <w:sz w:val="18"/>
        </w:rPr>
        <w:t>reparation (overall)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  <w:r>
        <w:rPr>
          <w:rFonts w:asciiTheme="minorHAnsi" w:hAnsiTheme="minorHAnsi"/>
          <w:sz w:val="18"/>
        </w:rPr>
        <w:tab/>
      </w:r>
    </w:p>
    <w:p w14:paraId="02451EEC" w14:textId="77777777" w:rsidR="00FA2F05" w:rsidRDefault="00FA2F05" w:rsidP="00FA2F0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</w:p>
    <w:p w14:paraId="30C00752" w14:textId="77777777" w:rsidR="00FA2F05" w:rsidRPr="00F072B6" w:rsidRDefault="00FA2F05" w:rsidP="00FA2F0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</w:p>
    <w:p w14:paraId="3D8A1DE7" w14:textId="044135EC" w:rsidR="00F072B6" w:rsidRPr="00F072B6" w:rsidRDefault="00F072B6" w:rsidP="00A7179B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b/>
          <w:color w:val="808080"/>
          <w:sz w:val="18"/>
        </w:rPr>
        <w:t>PRESENTATION</w:t>
      </w:r>
    </w:p>
    <w:p w14:paraId="76AA0AA5" w14:textId="1E337AC2" w:rsidR="00F072B6" w:rsidRPr="00F072B6" w:rsidRDefault="00F072B6" w:rsidP="00A7179B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 xml:space="preserve">Uses </w:t>
      </w:r>
      <w:r w:rsidR="006B430D">
        <w:rPr>
          <w:rFonts w:asciiTheme="minorHAnsi" w:hAnsiTheme="minorHAnsi"/>
          <w:sz w:val="18"/>
        </w:rPr>
        <w:t xml:space="preserve">thoughtful </w:t>
      </w:r>
      <w:r w:rsidRPr="00F072B6">
        <w:rPr>
          <w:rFonts w:asciiTheme="minorHAnsi" w:hAnsiTheme="minorHAnsi"/>
          <w:sz w:val="18"/>
        </w:rPr>
        <w:t>questions to generate student participation</w:t>
      </w:r>
      <w:r w:rsidR="00A7179B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74675313" w14:textId="37F92969" w:rsidR="00F072B6" w:rsidRPr="00F072B6" w:rsidRDefault="00F072B6" w:rsidP="00A7179B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Uses a variety of teaching strategies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3AEAF8EA" w14:textId="286EC31D" w:rsidR="00F072B6" w:rsidRPr="00F072B6" w:rsidRDefault="00F072B6" w:rsidP="00A7179B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 w:rsidR="006B430D">
        <w:rPr>
          <w:rFonts w:asciiTheme="minorHAnsi" w:hAnsiTheme="minorHAnsi"/>
          <w:sz w:val="18"/>
        </w:rPr>
        <w:t>U</w:t>
      </w:r>
      <w:r w:rsidRPr="00F072B6">
        <w:rPr>
          <w:rFonts w:asciiTheme="minorHAnsi" w:hAnsiTheme="minorHAnsi"/>
          <w:sz w:val="18"/>
        </w:rPr>
        <w:t>se</w:t>
      </w:r>
      <w:r w:rsidR="006B430D">
        <w:rPr>
          <w:rFonts w:asciiTheme="minorHAnsi" w:hAnsiTheme="minorHAnsi"/>
          <w:sz w:val="18"/>
        </w:rPr>
        <w:t>s</w:t>
      </w:r>
      <w:r w:rsidRPr="00F072B6">
        <w:rPr>
          <w:rFonts w:asciiTheme="minorHAnsi" w:hAnsiTheme="minorHAnsi"/>
          <w:sz w:val="18"/>
        </w:rPr>
        <w:t xml:space="preserve"> models, illustrations, </w:t>
      </w:r>
      <w:r w:rsidR="006B430D">
        <w:rPr>
          <w:rFonts w:asciiTheme="minorHAnsi" w:hAnsiTheme="minorHAnsi"/>
          <w:sz w:val="18"/>
        </w:rPr>
        <w:t>and manipulatives</w:t>
      </w:r>
      <w:r w:rsidR="00A7179B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635BE9F8" w14:textId="5CE27634" w:rsidR="00F072B6" w:rsidRPr="00F072B6" w:rsidRDefault="00F072B6" w:rsidP="00A7179B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 w:rsidR="006806DA">
        <w:rPr>
          <w:rFonts w:asciiTheme="minorHAnsi" w:hAnsiTheme="minorHAnsi"/>
          <w:sz w:val="18"/>
        </w:rPr>
        <w:t>U</w:t>
      </w:r>
      <w:r w:rsidRPr="00F072B6">
        <w:rPr>
          <w:rFonts w:asciiTheme="minorHAnsi" w:hAnsiTheme="minorHAnsi"/>
          <w:sz w:val="18"/>
        </w:rPr>
        <w:t>se</w:t>
      </w:r>
      <w:r w:rsidR="006806DA">
        <w:rPr>
          <w:rFonts w:asciiTheme="minorHAnsi" w:hAnsiTheme="minorHAnsi"/>
          <w:sz w:val="18"/>
        </w:rPr>
        <w:t>s</w:t>
      </w:r>
      <w:r w:rsidRPr="00F072B6">
        <w:rPr>
          <w:rFonts w:asciiTheme="minorHAnsi" w:hAnsiTheme="minorHAnsi"/>
          <w:sz w:val="18"/>
        </w:rPr>
        <w:t xml:space="preserve"> chalkboard and </w:t>
      </w:r>
      <w:r w:rsidR="006B430D">
        <w:rPr>
          <w:rFonts w:asciiTheme="minorHAnsi" w:hAnsiTheme="minorHAnsi"/>
          <w:sz w:val="18"/>
        </w:rPr>
        <w:t>non-digital AV</w:t>
      </w:r>
      <w:r w:rsidR="00A7179B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582BBB70" w14:textId="76DD8739" w:rsidR="00F072B6" w:rsidRPr="00F072B6" w:rsidRDefault="00F072B6" w:rsidP="00A7179B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 w:rsidR="006806DA">
        <w:rPr>
          <w:rFonts w:asciiTheme="minorHAnsi" w:hAnsiTheme="minorHAnsi"/>
          <w:sz w:val="18"/>
        </w:rPr>
        <w:t>U</w:t>
      </w:r>
      <w:r w:rsidRPr="00F072B6">
        <w:rPr>
          <w:rFonts w:asciiTheme="minorHAnsi" w:hAnsiTheme="minorHAnsi"/>
          <w:sz w:val="18"/>
        </w:rPr>
        <w:t>se</w:t>
      </w:r>
      <w:r w:rsidR="006806DA">
        <w:rPr>
          <w:rFonts w:asciiTheme="minorHAnsi" w:hAnsiTheme="minorHAnsi"/>
          <w:sz w:val="18"/>
        </w:rPr>
        <w:t>s</w:t>
      </w:r>
      <w:r w:rsidRPr="00F072B6">
        <w:rPr>
          <w:rFonts w:asciiTheme="minorHAnsi" w:hAnsiTheme="minorHAnsi"/>
          <w:sz w:val="18"/>
        </w:rPr>
        <w:t xml:space="preserve"> available technology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6715CE85" w14:textId="3C4A124A" w:rsidR="00F072B6" w:rsidRPr="00F072B6" w:rsidRDefault="00F072B6" w:rsidP="00A7179B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 w:rsidR="006806DA">
        <w:rPr>
          <w:rFonts w:asciiTheme="minorHAnsi" w:hAnsiTheme="minorHAnsi"/>
          <w:sz w:val="18"/>
        </w:rPr>
        <w:t>Encourages complex thought and problem solving</w:t>
      </w:r>
      <w:r w:rsidR="006806DA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4AA0A25A" w14:textId="00AC6D2A" w:rsidR="00F072B6" w:rsidRPr="00F072B6" w:rsidRDefault="00F072B6" w:rsidP="00A7179B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 w:rsidR="006806DA">
        <w:rPr>
          <w:rFonts w:asciiTheme="minorHAnsi" w:hAnsiTheme="minorHAnsi"/>
          <w:sz w:val="18"/>
        </w:rPr>
        <w:t>Promotes student engagement and activity</w:t>
      </w:r>
      <w:r w:rsidR="006806DA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0F812EF7" w14:textId="71E49449" w:rsidR="00F072B6" w:rsidRPr="00F072B6" w:rsidRDefault="00F072B6" w:rsidP="00A7179B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 w:rsidR="006806DA">
        <w:rPr>
          <w:rFonts w:asciiTheme="minorHAnsi" w:hAnsiTheme="minorHAnsi"/>
          <w:sz w:val="18"/>
        </w:rPr>
        <w:t>Responds resourcefully to student questions</w:t>
      </w:r>
      <w:r w:rsidR="006806DA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18308ED2" w14:textId="69199EEB" w:rsidR="006806DA" w:rsidRPr="00F072B6" w:rsidRDefault="006806DA" w:rsidP="00A7179B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>Encourages collaboration and supportive interaction</w:t>
      </w:r>
      <w:r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6F565DDB" w14:textId="432E9CD0" w:rsidR="006806DA" w:rsidRDefault="006806DA" w:rsidP="00A7179B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 xml:space="preserve">Naturally integrates biblical truth when opportunities </w:t>
      </w:r>
      <w:r w:rsidR="00CD27EC">
        <w:rPr>
          <w:rFonts w:asciiTheme="minorHAnsi" w:hAnsiTheme="minorHAnsi"/>
          <w:sz w:val="18"/>
        </w:rPr>
        <w:t>present</w:t>
      </w:r>
      <w:r w:rsidR="00A7179B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6E429EE4" w14:textId="23493391" w:rsidR="00DB30DD" w:rsidRPr="00F072B6" w:rsidRDefault="00DB30DD" w:rsidP="00A7179B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ab/>
        <w:t>Demonstrates mastery of course content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7D279EFB" w14:textId="77777777" w:rsidR="00A117C7" w:rsidRPr="00987D91" w:rsidRDefault="00A117C7" w:rsidP="00A117C7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asciiTheme="minorHAnsi" w:hAnsiTheme="minorHAnsi"/>
          <w:color w:val="808080"/>
          <w:sz w:val="18"/>
        </w:rPr>
      </w:pPr>
      <w:r w:rsidRPr="00987D91">
        <w:rPr>
          <w:rFonts w:asciiTheme="minorHAnsi" w:hAnsiTheme="minorHAnsi"/>
          <w:color w:val="808080"/>
          <w:sz w:val="18"/>
        </w:rPr>
        <w:t>continued</w:t>
      </w:r>
      <w:r w:rsidRPr="00987D91">
        <w:rPr>
          <w:rFonts w:asciiTheme="minorHAnsi" w:hAnsiTheme="minorHAnsi"/>
          <w:color w:val="808080"/>
          <w:sz w:val="18"/>
        </w:rPr>
        <w:br w:type="page"/>
      </w:r>
    </w:p>
    <w:p w14:paraId="3A891DBD" w14:textId="7751188C" w:rsidR="00F072B6" w:rsidRPr="00A7179B" w:rsidRDefault="00F072B6" w:rsidP="00A7179B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b/>
          <w:color w:val="808080"/>
          <w:sz w:val="18"/>
        </w:rPr>
      </w:pPr>
      <w:r w:rsidRPr="00F072B6">
        <w:rPr>
          <w:rFonts w:asciiTheme="minorHAnsi" w:hAnsiTheme="minorHAnsi"/>
          <w:b/>
          <w:color w:val="808080"/>
          <w:sz w:val="18"/>
        </w:rPr>
        <w:lastRenderedPageBreak/>
        <w:t>CLASSROOM MANAGEMENT</w:t>
      </w:r>
    </w:p>
    <w:p w14:paraId="3946A205" w14:textId="6F782B21" w:rsidR="00F072B6" w:rsidRPr="00F072B6" w:rsidRDefault="00F072B6" w:rsidP="00A7179B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States directions clearly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6D5502CD" w14:textId="69819A72" w:rsidR="00F072B6" w:rsidRPr="00F072B6" w:rsidRDefault="00F072B6" w:rsidP="00A7179B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Manages routines smoothly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71595261" w14:textId="2C0EE573" w:rsidR="00F072B6" w:rsidRPr="00F072B6" w:rsidRDefault="00F072B6" w:rsidP="00A7179B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Manages disruptions smoothly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0ABA4043" w14:textId="5285450B" w:rsidR="00F072B6" w:rsidRPr="00F072B6" w:rsidRDefault="00F072B6" w:rsidP="00A7179B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 w:rsidR="00CD27EC">
        <w:rPr>
          <w:rFonts w:asciiTheme="minorHAnsi" w:hAnsiTheme="minorHAnsi"/>
          <w:sz w:val="18"/>
        </w:rPr>
        <w:t>Creates a classroom culture conducive to learning</w:t>
      </w:r>
      <w:r w:rsidR="00CD27EC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264008E8" w14:textId="5DB68FC9" w:rsidR="00F072B6" w:rsidRPr="00F072B6" w:rsidRDefault="00F072B6" w:rsidP="00A7179B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Develops students' interest in learning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69D7A016" w14:textId="2E69B658" w:rsidR="00FA2F05" w:rsidRDefault="00F072B6" w:rsidP="009F2C25">
      <w:pPr>
        <w:tabs>
          <w:tab w:val="left" w:pos="1170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Helps students build self</w:t>
      </w:r>
      <w:r w:rsidRPr="00F072B6">
        <w:rPr>
          <w:rFonts w:asciiTheme="minorHAnsi" w:hAnsiTheme="minorHAnsi"/>
          <w:sz w:val="18"/>
        </w:rPr>
        <w:noBreakHyphen/>
        <w:t>discipline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28850EB5" w14:textId="377F5266" w:rsidR="009F2C25" w:rsidRDefault="009F2C25" w:rsidP="009F2C25">
      <w:pPr>
        <w:tabs>
          <w:tab w:val="left" w:pos="1170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ab/>
        <w:t>Classroom management (overall)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10254E9A" w14:textId="77777777" w:rsidR="00FA2F05" w:rsidRPr="00F072B6" w:rsidRDefault="00FA2F05" w:rsidP="00FA2F0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</w:p>
    <w:p w14:paraId="7B19D6B1" w14:textId="11C44D1F" w:rsidR="00F072B6" w:rsidRPr="00F072B6" w:rsidRDefault="00CD27EC" w:rsidP="00F072B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  <w:r>
        <w:rPr>
          <w:rFonts w:asciiTheme="minorHAnsi" w:hAnsiTheme="minorHAnsi"/>
          <w:b/>
          <w:color w:val="808080"/>
          <w:sz w:val="18"/>
        </w:rPr>
        <w:t>ASSESSMENT</w:t>
      </w:r>
    </w:p>
    <w:p w14:paraId="294E2B67" w14:textId="68EA786D" w:rsidR="00F072B6" w:rsidRPr="00F072B6" w:rsidRDefault="00F072B6" w:rsidP="00A7179B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 w:rsidR="00CD27EC">
        <w:rPr>
          <w:rFonts w:asciiTheme="minorHAnsi" w:hAnsiTheme="minorHAnsi"/>
          <w:sz w:val="18"/>
        </w:rPr>
        <w:t>Uses informal assessments during lessons</w:t>
      </w:r>
      <w:r w:rsidR="00CD27EC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5FF601C9" w14:textId="28FD2D88" w:rsidR="00F072B6" w:rsidRDefault="00F072B6" w:rsidP="00DB30DD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 w:rsidR="00CD27EC">
        <w:rPr>
          <w:rFonts w:asciiTheme="minorHAnsi" w:hAnsiTheme="minorHAnsi"/>
          <w:sz w:val="18"/>
        </w:rPr>
        <w:t>Develops and uses a variety of formal assessments</w:t>
      </w:r>
      <w:r w:rsidR="00CD27EC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6A5E1A65" w14:textId="372785E9" w:rsidR="009F2C25" w:rsidRDefault="009F2C25" w:rsidP="00A7179B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</w:p>
    <w:p w14:paraId="024900BC" w14:textId="77777777" w:rsidR="009F2C25" w:rsidRPr="00F072B6" w:rsidRDefault="009F2C25" w:rsidP="00A7179B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</w:p>
    <w:p w14:paraId="5AC2C90D" w14:textId="7944857D" w:rsidR="009F2C25" w:rsidRPr="00F072B6" w:rsidRDefault="009F2C25" w:rsidP="009F2C2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  <w:r>
        <w:rPr>
          <w:rFonts w:asciiTheme="minorHAnsi" w:hAnsiTheme="minorHAnsi"/>
          <w:b/>
          <w:color w:val="808080"/>
          <w:sz w:val="18"/>
        </w:rPr>
        <w:t>Classroom</w:t>
      </w:r>
    </w:p>
    <w:p w14:paraId="7DA7CDE3" w14:textId="7C4D2AD6" w:rsidR="009F2C25" w:rsidRPr="00F072B6" w:rsidRDefault="009F2C25" w:rsidP="009F2C25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>Arranged to facilitate learning</w:t>
      </w:r>
      <w:r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29927953" w14:textId="2A4953D5" w:rsidR="009F2C25" w:rsidRPr="00F072B6" w:rsidRDefault="009F2C25" w:rsidP="009F2C25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>Décor furthers student interest and learning</w:t>
      </w:r>
      <w:r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7345225E" w14:textId="358C0C4E" w:rsidR="009F2C25" w:rsidRDefault="009F2C25" w:rsidP="009F2C25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>Furniture is age-appropriate, comfortable, and facilitates learning</w:t>
      </w:r>
      <w:r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03A658DD" w14:textId="3A82BF4B" w:rsidR="009F2C25" w:rsidRPr="00F072B6" w:rsidRDefault="009F2C25" w:rsidP="009F2C25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>Clean, orderly, well-maintained</w:t>
      </w:r>
      <w:r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1ACA2223" w14:textId="5B5B186F" w:rsidR="009F2C25" w:rsidRDefault="009F2C25" w:rsidP="009F2C25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>Décor emphasizes Christian principles</w:t>
      </w:r>
      <w:r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226C2A27" w14:textId="77777777" w:rsidR="00FA2F05" w:rsidRDefault="00FA2F05" w:rsidP="00FA2F0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</w:p>
    <w:p w14:paraId="2A99D045" w14:textId="77777777" w:rsidR="00FA2F05" w:rsidRPr="00F072B6" w:rsidRDefault="00FA2F05" w:rsidP="00FA2F0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</w:p>
    <w:p w14:paraId="1F9FE858" w14:textId="232CF7B3" w:rsidR="00E6435E" w:rsidRPr="00F072B6" w:rsidRDefault="00E6435E" w:rsidP="00E6435E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>
        <w:rPr>
          <w:rFonts w:asciiTheme="minorHAnsi" w:hAnsiTheme="minorHAnsi"/>
          <w:b/>
          <w:color w:val="808080"/>
          <w:sz w:val="18"/>
        </w:rPr>
        <w:t>OVERALL RATING</w:t>
      </w:r>
      <w:r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4A7DE7E8" w14:textId="77777777" w:rsidR="00F072B6" w:rsidRPr="00F072B6" w:rsidRDefault="00F072B6" w:rsidP="00A7179B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right="1278"/>
        <w:rPr>
          <w:rFonts w:asciiTheme="minorHAnsi" w:hAnsiTheme="minorHAnsi"/>
          <w:sz w:val="22"/>
        </w:rPr>
      </w:pPr>
    </w:p>
    <w:sectPr w:rsidR="00F072B6" w:rsidRPr="00F072B6" w:rsidSect="00F53E7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173F0"/>
    <w:multiLevelType w:val="hybridMultilevel"/>
    <w:tmpl w:val="A456FAB0"/>
    <w:lvl w:ilvl="0" w:tplc="F1224C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B6"/>
    <w:rsid w:val="00083BE8"/>
    <w:rsid w:val="00341AC7"/>
    <w:rsid w:val="003E69B4"/>
    <w:rsid w:val="004220C7"/>
    <w:rsid w:val="004D1D93"/>
    <w:rsid w:val="005F5B09"/>
    <w:rsid w:val="006806DA"/>
    <w:rsid w:val="006A7462"/>
    <w:rsid w:val="006B430D"/>
    <w:rsid w:val="00880137"/>
    <w:rsid w:val="00934ADB"/>
    <w:rsid w:val="009F2C25"/>
    <w:rsid w:val="00A117C7"/>
    <w:rsid w:val="00A7179B"/>
    <w:rsid w:val="00B30495"/>
    <w:rsid w:val="00BD1807"/>
    <w:rsid w:val="00CD27EC"/>
    <w:rsid w:val="00CD6BAB"/>
    <w:rsid w:val="00DB30DD"/>
    <w:rsid w:val="00DC756E"/>
    <w:rsid w:val="00E6435E"/>
    <w:rsid w:val="00EE6159"/>
    <w:rsid w:val="00F072B6"/>
    <w:rsid w:val="00F53E7D"/>
    <w:rsid w:val="00F76B53"/>
    <w:rsid w:val="00F80D96"/>
    <w:rsid w:val="00F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C3E04"/>
  <w15:chartTrackingRefBased/>
  <w15:docId w15:val="{F5A9C3CE-8DE2-43CD-95D1-44047A20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2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2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07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Walton</dc:creator>
  <cp:keywords/>
  <dc:description/>
  <cp:lastModifiedBy>Jeff Walton</cp:lastModifiedBy>
  <cp:revision>2</cp:revision>
  <cp:lastPrinted>2019-01-07T14:37:00Z</cp:lastPrinted>
  <dcterms:created xsi:type="dcterms:W3CDTF">2019-08-28T17:48:00Z</dcterms:created>
  <dcterms:modified xsi:type="dcterms:W3CDTF">2019-08-28T17:48:00Z</dcterms:modified>
</cp:coreProperties>
</file>