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53" w:rsidRPr="001D1822" w:rsidRDefault="001B2953" w:rsidP="001B295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1D1822">
        <w:rPr>
          <w:rFonts w:eastAsia="Times New Roman" w:cs="Times New Roman"/>
          <w:b/>
          <w:bCs/>
          <w:color w:val="333399"/>
          <w:sz w:val="36"/>
          <w:szCs w:val="36"/>
        </w:rPr>
        <w:t>State Standards for Homeschooling</w:t>
      </w:r>
    </w:p>
    <w:p w:rsidR="001B2953" w:rsidRPr="001D1822" w:rsidRDefault="001B2953" w:rsidP="001B2953">
      <w:p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1D1822">
        <w:rPr>
          <w:rFonts w:eastAsia="Times New Roman" w:cs="Arial"/>
          <w:color w:val="000000"/>
        </w:rPr>
        <w:t xml:space="preserve">The following </w:t>
      </w:r>
      <w:r w:rsidR="002A2534" w:rsidRPr="001D1822">
        <w:rPr>
          <w:rFonts w:eastAsia="Times New Roman" w:cs="Arial"/>
          <w:color w:val="000000"/>
        </w:rPr>
        <w:t xml:space="preserve">are links to individual state’s requirements for homeschooling. </w:t>
      </w:r>
    </w:p>
    <w:tbl>
      <w:tblPr>
        <w:tblStyle w:val="TableGrid"/>
        <w:tblW w:w="0" w:type="auto"/>
        <w:tblLook w:val="04A0"/>
      </w:tblPr>
      <w:tblGrid>
        <w:gridCol w:w="1881"/>
        <w:gridCol w:w="1939"/>
        <w:gridCol w:w="1995"/>
        <w:gridCol w:w="1891"/>
        <w:gridCol w:w="1870"/>
      </w:tblGrid>
      <w:tr w:rsidR="001D1822" w:rsidRPr="00217C06" w:rsidTr="00781A2B">
        <w:trPr>
          <w:trHeight w:val="233"/>
        </w:trPr>
        <w:tc>
          <w:tcPr>
            <w:tcW w:w="1881" w:type="dxa"/>
          </w:tcPr>
          <w:p w:rsidR="001D1822" w:rsidRPr="001D1822" w:rsidRDefault="001D1822" w:rsidP="001B2953">
            <w:pPr>
              <w:spacing w:before="100" w:beforeAutospacing="1" w:after="100" w:afterAutospacing="1"/>
              <w:rPr>
                <w:color w:val="2403ED"/>
              </w:rPr>
            </w:pPr>
            <w:r w:rsidRPr="001D1822">
              <w:rPr>
                <w:rFonts w:eastAsia="Times New Roman" w:cs="Arial"/>
                <w:color w:val="2403ED"/>
                <w:u w:val="single"/>
              </w:rPr>
              <w:t>ALABAMA</w:t>
            </w:r>
          </w:p>
        </w:tc>
        <w:tc>
          <w:tcPr>
            <w:tcW w:w="1939" w:type="dxa"/>
          </w:tcPr>
          <w:p w:rsidR="001D1822" w:rsidRPr="001D1822" w:rsidRDefault="001D1822" w:rsidP="001B2953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4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HAWAII</w:t>
              </w:r>
            </w:hyperlink>
          </w:p>
        </w:tc>
        <w:tc>
          <w:tcPr>
            <w:tcW w:w="1995" w:type="dxa"/>
          </w:tcPr>
          <w:p w:rsidR="001D1822" w:rsidRPr="001D1822" w:rsidRDefault="001D1822" w:rsidP="001B2953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5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MASSACHUSETTS</w:t>
              </w:r>
            </w:hyperlink>
          </w:p>
        </w:tc>
        <w:tc>
          <w:tcPr>
            <w:tcW w:w="1891" w:type="dxa"/>
          </w:tcPr>
          <w:p w:rsidR="001D1822" w:rsidRPr="001D1822" w:rsidRDefault="001D1822" w:rsidP="001B2953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6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NEW MEXICO</w:t>
              </w:r>
            </w:hyperlink>
          </w:p>
        </w:tc>
        <w:tc>
          <w:tcPr>
            <w:tcW w:w="1870" w:type="dxa"/>
          </w:tcPr>
          <w:p w:rsidR="001D1822" w:rsidRPr="001D1822" w:rsidRDefault="001D1822" w:rsidP="001B2953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7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SOUTH DAKOTA</w:t>
              </w:r>
            </w:hyperlink>
          </w:p>
        </w:tc>
      </w:tr>
      <w:tr w:rsidR="001D1822" w:rsidRPr="00217C06" w:rsidTr="00781A2B">
        <w:tc>
          <w:tcPr>
            <w:tcW w:w="1881" w:type="dxa"/>
          </w:tcPr>
          <w:p w:rsidR="001D1822" w:rsidRPr="001D1822" w:rsidRDefault="001D1822" w:rsidP="001B2953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8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ALASKA</w:t>
              </w:r>
            </w:hyperlink>
          </w:p>
        </w:tc>
        <w:tc>
          <w:tcPr>
            <w:tcW w:w="1939" w:type="dxa"/>
          </w:tcPr>
          <w:p w:rsidR="001D1822" w:rsidRPr="001D1822" w:rsidRDefault="001D1822" w:rsidP="001B2953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9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IDAHO</w:t>
              </w:r>
            </w:hyperlink>
          </w:p>
        </w:tc>
        <w:tc>
          <w:tcPr>
            <w:tcW w:w="1995" w:type="dxa"/>
          </w:tcPr>
          <w:p w:rsidR="001D1822" w:rsidRPr="001D1822" w:rsidRDefault="001D1822" w:rsidP="00E00481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10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MICHIGAN</w:t>
              </w:r>
            </w:hyperlink>
          </w:p>
        </w:tc>
        <w:tc>
          <w:tcPr>
            <w:tcW w:w="1891" w:type="dxa"/>
          </w:tcPr>
          <w:p w:rsidR="001D1822" w:rsidRPr="001D1822" w:rsidRDefault="001D1822" w:rsidP="00754B6A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11" w:anchor="res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NEW YORK</w:t>
              </w:r>
            </w:hyperlink>
          </w:p>
        </w:tc>
        <w:tc>
          <w:tcPr>
            <w:tcW w:w="1870" w:type="dxa"/>
          </w:tcPr>
          <w:p w:rsidR="001D1822" w:rsidRPr="001D1822" w:rsidRDefault="001D1822" w:rsidP="005922F9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12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TENNESSEE</w:t>
              </w:r>
            </w:hyperlink>
          </w:p>
        </w:tc>
      </w:tr>
      <w:tr w:rsidR="001D1822" w:rsidRPr="00217C06" w:rsidTr="00781A2B">
        <w:tc>
          <w:tcPr>
            <w:tcW w:w="1881" w:type="dxa"/>
          </w:tcPr>
          <w:p w:rsidR="001D1822" w:rsidRPr="001D1822" w:rsidRDefault="001D1822" w:rsidP="001B2953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13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ARIZONA</w:t>
              </w:r>
            </w:hyperlink>
          </w:p>
        </w:tc>
        <w:tc>
          <w:tcPr>
            <w:tcW w:w="1939" w:type="dxa"/>
          </w:tcPr>
          <w:p w:rsidR="001D1822" w:rsidRPr="001D1822" w:rsidRDefault="001D1822" w:rsidP="001B2953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14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ILLINOIS</w:t>
              </w:r>
            </w:hyperlink>
          </w:p>
        </w:tc>
        <w:tc>
          <w:tcPr>
            <w:tcW w:w="1995" w:type="dxa"/>
          </w:tcPr>
          <w:p w:rsidR="001D1822" w:rsidRPr="001D1822" w:rsidRDefault="001D1822" w:rsidP="00E00481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15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MINNESOTA</w:t>
              </w:r>
            </w:hyperlink>
          </w:p>
        </w:tc>
        <w:tc>
          <w:tcPr>
            <w:tcW w:w="1891" w:type="dxa"/>
          </w:tcPr>
          <w:p w:rsidR="001D1822" w:rsidRPr="001D1822" w:rsidRDefault="001D1822" w:rsidP="00754B6A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16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NORTH CAROLINA</w:t>
              </w:r>
            </w:hyperlink>
          </w:p>
        </w:tc>
        <w:tc>
          <w:tcPr>
            <w:tcW w:w="1870" w:type="dxa"/>
          </w:tcPr>
          <w:p w:rsidR="001D1822" w:rsidRPr="001D1822" w:rsidRDefault="001D1822" w:rsidP="005922F9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17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TEXAS</w:t>
              </w:r>
            </w:hyperlink>
          </w:p>
        </w:tc>
      </w:tr>
      <w:tr w:rsidR="001D1822" w:rsidRPr="00217C06" w:rsidTr="00781A2B">
        <w:tc>
          <w:tcPr>
            <w:tcW w:w="1881" w:type="dxa"/>
          </w:tcPr>
          <w:p w:rsidR="001D1822" w:rsidRPr="001D1822" w:rsidRDefault="001D1822" w:rsidP="001B2953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18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ARKANSAS</w:t>
              </w:r>
            </w:hyperlink>
          </w:p>
        </w:tc>
        <w:tc>
          <w:tcPr>
            <w:tcW w:w="1939" w:type="dxa"/>
          </w:tcPr>
          <w:p w:rsidR="001D1822" w:rsidRPr="001D1822" w:rsidRDefault="001D1822" w:rsidP="001B2953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19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INDIANA</w:t>
              </w:r>
            </w:hyperlink>
          </w:p>
        </w:tc>
        <w:tc>
          <w:tcPr>
            <w:tcW w:w="1995" w:type="dxa"/>
          </w:tcPr>
          <w:p w:rsidR="001D1822" w:rsidRPr="001D1822" w:rsidRDefault="001D1822" w:rsidP="00E00481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20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MISSISSIPPI</w:t>
              </w:r>
            </w:hyperlink>
          </w:p>
        </w:tc>
        <w:tc>
          <w:tcPr>
            <w:tcW w:w="1891" w:type="dxa"/>
          </w:tcPr>
          <w:p w:rsidR="001D1822" w:rsidRPr="001D1822" w:rsidRDefault="001D1822" w:rsidP="00754B6A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21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NORTH DAKOTA</w:t>
              </w:r>
            </w:hyperlink>
          </w:p>
        </w:tc>
        <w:tc>
          <w:tcPr>
            <w:tcW w:w="1870" w:type="dxa"/>
          </w:tcPr>
          <w:p w:rsidR="001D1822" w:rsidRPr="001D1822" w:rsidRDefault="001D1822" w:rsidP="005922F9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22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UTAH</w:t>
              </w:r>
            </w:hyperlink>
          </w:p>
        </w:tc>
      </w:tr>
      <w:tr w:rsidR="001D1822" w:rsidRPr="00217C06" w:rsidTr="00781A2B">
        <w:tc>
          <w:tcPr>
            <w:tcW w:w="1881" w:type="dxa"/>
          </w:tcPr>
          <w:p w:rsidR="001D1822" w:rsidRPr="001D1822" w:rsidRDefault="001D1822" w:rsidP="001B2953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23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CALIFORNIA</w:t>
              </w:r>
            </w:hyperlink>
          </w:p>
        </w:tc>
        <w:tc>
          <w:tcPr>
            <w:tcW w:w="1939" w:type="dxa"/>
          </w:tcPr>
          <w:p w:rsidR="001D1822" w:rsidRPr="001D1822" w:rsidRDefault="001D1822" w:rsidP="001B2953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24" w:history="1">
              <w:r w:rsidRPr="001D1822">
                <w:rPr>
                  <w:rStyle w:val="Hyperlink"/>
                  <w:rFonts w:eastAsia="Times New Roman" w:cs="Times New Roman"/>
                  <w:color w:val="2403ED"/>
                </w:rPr>
                <w:t>IOWA</w:t>
              </w:r>
            </w:hyperlink>
          </w:p>
        </w:tc>
        <w:tc>
          <w:tcPr>
            <w:tcW w:w="1995" w:type="dxa"/>
          </w:tcPr>
          <w:p w:rsidR="001D1822" w:rsidRPr="001D1822" w:rsidRDefault="001D1822" w:rsidP="00E00481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25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MISSOURI</w:t>
              </w:r>
            </w:hyperlink>
          </w:p>
        </w:tc>
        <w:tc>
          <w:tcPr>
            <w:tcW w:w="1891" w:type="dxa"/>
          </w:tcPr>
          <w:p w:rsidR="001D1822" w:rsidRPr="001D1822" w:rsidRDefault="001D1822" w:rsidP="00754B6A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26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OHIO</w:t>
              </w:r>
            </w:hyperlink>
          </w:p>
        </w:tc>
        <w:tc>
          <w:tcPr>
            <w:tcW w:w="1870" w:type="dxa"/>
          </w:tcPr>
          <w:p w:rsidR="001D1822" w:rsidRPr="001D1822" w:rsidRDefault="001D1822" w:rsidP="005922F9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27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VERMONT</w:t>
              </w:r>
            </w:hyperlink>
          </w:p>
        </w:tc>
      </w:tr>
      <w:tr w:rsidR="001D1822" w:rsidRPr="00217C06" w:rsidTr="00781A2B">
        <w:tc>
          <w:tcPr>
            <w:tcW w:w="1881" w:type="dxa"/>
          </w:tcPr>
          <w:p w:rsidR="001D1822" w:rsidRPr="001D1822" w:rsidRDefault="001D1822" w:rsidP="001B2953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28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COLORADO</w:t>
              </w:r>
            </w:hyperlink>
          </w:p>
        </w:tc>
        <w:tc>
          <w:tcPr>
            <w:tcW w:w="1939" w:type="dxa"/>
          </w:tcPr>
          <w:p w:rsidR="001D1822" w:rsidRPr="001D1822" w:rsidRDefault="001D1822" w:rsidP="00D17B4F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29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KANSAS</w:t>
              </w:r>
            </w:hyperlink>
          </w:p>
        </w:tc>
        <w:tc>
          <w:tcPr>
            <w:tcW w:w="1995" w:type="dxa"/>
          </w:tcPr>
          <w:p w:rsidR="001D1822" w:rsidRPr="001D1822" w:rsidRDefault="001D1822" w:rsidP="00E00481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30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MONTANA</w:t>
              </w:r>
            </w:hyperlink>
          </w:p>
        </w:tc>
        <w:tc>
          <w:tcPr>
            <w:tcW w:w="1891" w:type="dxa"/>
          </w:tcPr>
          <w:p w:rsidR="001D1822" w:rsidRPr="001D1822" w:rsidRDefault="001D1822" w:rsidP="00754B6A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31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OKLAHOMA</w:t>
              </w:r>
            </w:hyperlink>
          </w:p>
        </w:tc>
        <w:tc>
          <w:tcPr>
            <w:tcW w:w="1870" w:type="dxa"/>
          </w:tcPr>
          <w:p w:rsidR="001D1822" w:rsidRPr="001D1822" w:rsidRDefault="001D1822" w:rsidP="005922F9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32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VIRGINIA</w:t>
              </w:r>
            </w:hyperlink>
          </w:p>
        </w:tc>
      </w:tr>
      <w:tr w:rsidR="001D1822" w:rsidRPr="00217C06" w:rsidTr="00781A2B">
        <w:tc>
          <w:tcPr>
            <w:tcW w:w="1881" w:type="dxa"/>
          </w:tcPr>
          <w:p w:rsidR="001D1822" w:rsidRPr="001D1822" w:rsidRDefault="001D1822" w:rsidP="001B2953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33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CONNECTICUT</w:t>
              </w:r>
            </w:hyperlink>
          </w:p>
        </w:tc>
        <w:tc>
          <w:tcPr>
            <w:tcW w:w="1939" w:type="dxa"/>
          </w:tcPr>
          <w:p w:rsidR="001D1822" w:rsidRPr="001D1822" w:rsidRDefault="001D1822" w:rsidP="00D17B4F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34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KENTUCKY</w:t>
              </w:r>
            </w:hyperlink>
          </w:p>
        </w:tc>
        <w:tc>
          <w:tcPr>
            <w:tcW w:w="1995" w:type="dxa"/>
          </w:tcPr>
          <w:p w:rsidR="001D1822" w:rsidRPr="001D1822" w:rsidRDefault="001D1822" w:rsidP="00E00481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35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NEBRASKA</w:t>
              </w:r>
            </w:hyperlink>
          </w:p>
        </w:tc>
        <w:tc>
          <w:tcPr>
            <w:tcW w:w="1891" w:type="dxa"/>
          </w:tcPr>
          <w:p w:rsidR="001D1822" w:rsidRPr="001D1822" w:rsidRDefault="001D1822" w:rsidP="00754B6A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36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OREGON</w:t>
              </w:r>
            </w:hyperlink>
          </w:p>
        </w:tc>
        <w:tc>
          <w:tcPr>
            <w:tcW w:w="1870" w:type="dxa"/>
          </w:tcPr>
          <w:p w:rsidR="001D1822" w:rsidRPr="001D1822" w:rsidRDefault="001D1822" w:rsidP="005922F9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37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WASHINGTON</w:t>
              </w:r>
            </w:hyperlink>
          </w:p>
        </w:tc>
      </w:tr>
      <w:tr w:rsidR="001D1822" w:rsidRPr="00217C06" w:rsidTr="00781A2B">
        <w:tc>
          <w:tcPr>
            <w:tcW w:w="1881" w:type="dxa"/>
          </w:tcPr>
          <w:p w:rsidR="001D1822" w:rsidRPr="001D1822" w:rsidRDefault="001D1822" w:rsidP="001B2953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38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DELAWARE</w:t>
              </w:r>
            </w:hyperlink>
          </w:p>
        </w:tc>
        <w:tc>
          <w:tcPr>
            <w:tcW w:w="1939" w:type="dxa"/>
          </w:tcPr>
          <w:p w:rsidR="001D1822" w:rsidRPr="001D1822" w:rsidRDefault="001D1822" w:rsidP="00D17B4F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39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LOUISIANA</w:t>
              </w:r>
            </w:hyperlink>
          </w:p>
        </w:tc>
        <w:tc>
          <w:tcPr>
            <w:tcW w:w="1995" w:type="dxa"/>
          </w:tcPr>
          <w:p w:rsidR="001D1822" w:rsidRPr="001D1822" w:rsidRDefault="001D1822" w:rsidP="00E00481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40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NEVADA</w:t>
              </w:r>
            </w:hyperlink>
          </w:p>
        </w:tc>
        <w:tc>
          <w:tcPr>
            <w:tcW w:w="1891" w:type="dxa"/>
          </w:tcPr>
          <w:p w:rsidR="001D1822" w:rsidRPr="001D1822" w:rsidRDefault="001D1822" w:rsidP="00754B6A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41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PENNSYLVANIA</w:t>
              </w:r>
            </w:hyperlink>
          </w:p>
        </w:tc>
        <w:tc>
          <w:tcPr>
            <w:tcW w:w="1870" w:type="dxa"/>
          </w:tcPr>
          <w:p w:rsidR="001D1822" w:rsidRPr="001D1822" w:rsidRDefault="001D1822" w:rsidP="005922F9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42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WEST VIRGINIA</w:t>
              </w:r>
            </w:hyperlink>
          </w:p>
        </w:tc>
      </w:tr>
      <w:tr w:rsidR="001D1822" w:rsidRPr="00217C06" w:rsidTr="00781A2B">
        <w:tc>
          <w:tcPr>
            <w:tcW w:w="1881" w:type="dxa"/>
          </w:tcPr>
          <w:p w:rsidR="001D1822" w:rsidRPr="001D1822" w:rsidRDefault="001D1822" w:rsidP="001B2953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43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FLORIDA</w:t>
              </w:r>
            </w:hyperlink>
          </w:p>
        </w:tc>
        <w:tc>
          <w:tcPr>
            <w:tcW w:w="1939" w:type="dxa"/>
          </w:tcPr>
          <w:p w:rsidR="001D1822" w:rsidRPr="001D1822" w:rsidRDefault="001D1822" w:rsidP="00D17B4F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44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MAINE</w:t>
              </w:r>
            </w:hyperlink>
          </w:p>
        </w:tc>
        <w:tc>
          <w:tcPr>
            <w:tcW w:w="1995" w:type="dxa"/>
          </w:tcPr>
          <w:p w:rsidR="001D1822" w:rsidRPr="001D1822" w:rsidRDefault="001D1822" w:rsidP="00E00481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45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NEW HAMPSHIRE</w:t>
              </w:r>
            </w:hyperlink>
          </w:p>
        </w:tc>
        <w:tc>
          <w:tcPr>
            <w:tcW w:w="1891" w:type="dxa"/>
          </w:tcPr>
          <w:p w:rsidR="001D1822" w:rsidRPr="001D1822" w:rsidRDefault="001D1822" w:rsidP="00754B6A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46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RHODE ISLAND</w:t>
              </w:r>
            </w:hyperlink>
          </w:p>
        </w:tc>
        <w:tc>
          <w:tcPr>
            <w:tcW w:w="1870" w:type="dxa"/>
          </w:tcPr>
          <w:p w:rsidR="001D1822" w:rsidRPr="001D1822" w:rsidRDefault="001D1822" w:rsidP="005922F9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47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WISCONSIN</w:t>
              </w:r>
            </w:hyperlink>
          </w:p>
        </w:tc>
      </w:tr>
      <w:tr w:rsidR="001D1822" w:rsidRPr="00217C06" w:rsidTr="00781A2B">
        <w:tc>
          <w:tcPr>
            <w:tcW w:w="1881" w:type="dxa"/>
          </w:tcPr>
          <w:p w:rsidR="001D1822" w:rsidRPr="001D1822" w:rsidRDefault="001D1822" w:rsidP="001B2953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48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GEORGIA</w:t>
              </w:r>
            </w:hyperlink>
          </w:p>
        </w:tc>
        <w:tc>
          <w:tcPr>
            <w:tcW w:w="1939" w:type="dxa"/>
          </w:tcPr>
          <w:p w:rsidR="001D1822" w:rsidRPr="001D1822" w:rsidRDefault="001D1822" w:rsidP="00D17B4F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49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MARYLAND</w:t>
              </w:r>
            </w:hyperlink>
          </w:p>
        </w:tc>
        <w:tc>
          <w:tcPr>
            <w:tcW w:w="1995" w:type="dxa"/>
          </w:tcPr>
          <w:p w:rsidR="001D1822" w:rsidRPr="001D1822" w:rsidRDefault="001D1822" w:rsidP="00E00481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50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NEW JERSEY</w:t>
              </w:r>
            </w:hyperlink>
          </w:p>
        </w:tc>
        <w:tc>
          <w:tcPr>
            <w:tcW w:w="1891" w:type="dxa"/>
          </w:tcPr>
          <w:p w:rsidR="001D1822" w:rsidRPr="001D1822" w:rsidRDefault="001D1822" w:rsidP="00754B6A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51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SOUTH CAROLINA</w:t>
              </w:r>
            </w:hyperlink>
          </w:p>
        </w:tc>
        <w:tc>
          <w:tcPr>
            <w:tcW w:w="1870" w:type="dxa"/>
          </w:tcPr>
          <w:p w:rsidR="001D1822" w:rsidRPr="001D1822" w:rsidRDefault="001D1822" w:rsidP="005922F9">
            <w:pPr>
              <w:spacing w:before="100" w:beforeAutospacing="1" w:after="100" w:afterAutospacing="1"/>
              <w:rPr>
                <w:rFonts w:eastAsia="Times New Roman" w:cs="Times New Roman"/>
                <w:color w:val="2403ED"/>
              </w:rPr>
            </w:pPr>
            <w:hyperlink r:id="rId52" w:history="1">
              <w:r w:rsidRPr="001D1822">
                <w:rPr>
                  <w:rFonts w:eastAsia="Times New Roman" w:cs="Arial"/>
                  <w:color w:val="2403ED"/>
                  <w:u w:val="single"/>
                </w:rPr>
                <w:t>WYOMING</w:t>
              </w:r>
            </w:hyperlink>
          </w:p>
        </w:tc>
      </w:tr>
    </w:tbl>
    <w:p w:rsidR="002A2534" w:rsidRPr="002A2534" w:rsidRDefault="002A2534" w:rsidP="001B2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953" w:rsidRDefault="001B2953" w:rsidP="001B29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8C3048" w:rsidRDefault="008C3048"/>
    <w:sectPr w:rsidR="008C3048" w:rsidSect="008C3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953"/>
    <w:rsid w:val="001B2953"/>
    <w:rsid w:val="001D1822"/>
    <w:rsid w:val="0021654B"/>
    <w:rsid w:val="00217C06"/>
    <w:rsid w:val="002A2534"/>
    <w:rsid w:val="008125F0"/>
    <w:rsid w:val="008C3048"/>
    <w:rsid w:val="00C3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48"/>
  </w:style>
  <w:style w:type="paragraph" w:styleId="Heading2">
    <w:name w:val="heading 2"/>
    <w:basedOn w:val="Normal"/>
    <w:link w:val="Heading2Char"/>
    <w:uiPriority w:val="9"/>
    <w:qFormat/>
    <w:rsid w:val="001B2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29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B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2953"/>
    <w:rPr>
      <w:color w:val="0000FF"/>
      <w:u w:val="single"/>
    </w:rPr>
  </w:style>
  <w:style w:type="table" w:styleId="TableGrid">
    <w:name w:val="Table Grid"/>
    <w:basedOn w:val="TableNormal"/>
    <w:uiPriority w:val="59"/>
    <w:rsid w:val="001B2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de.state.az.us/standards/" TargetMode="External"/><Relationship Id="rId18" Type="http://schemas.openxmlformats.org/officeDocument/2006/relationships/hyperlink" Target="http://arkedu.state.ar.us/standard.htm" TargetMode="External"/><Relationship Id="rId26" Type="http://schemas.openxmlformats.org/officeDocument/2006/relationships/hyperlink" Target="http://www.ode.ohio.gov/www/ae/learn_outcomes.html" TargetMode="External"/><Relationship Id="rId39" Type="http://schemas.openxmlformats.org/officeDocument/2006/relationships/hyperlink" Target="http://www.doe.state.la.us/DOE/asps/home.asp?I=CONTEN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pi.state.nd.us/dpi/standard/index.htm" TargetMode="External"/><Relationship Id="rId34" Type="http://schemas.openxmlformats.org/officeDocument/2006/relationships/hyperlink" Target="http://www.kde.state.ky.us/oapd/curric/corecontent/core_content_index_version_30.asp" TargetMode="External"/><Relationship Id="rId42" Type="http://schemas.openxmlformats.org/officeDocument/2006/relationships/hyperlink" Target="http://wvde.state.wv.us/igos/" TargetMode="External"/><Relationship Id="rId47" Type="http://schemas.openxmlformats.org/officeDocument/2006/relationships/hyperlink" Target="http://www.dpi.state.wi.us/dpi/standards/index.html" TargetMode="External"/><Relationship Id="rId50" Type="http://schemas.openxmlformats.org/officeDocument/2006/relationships/hyperlink" Target="http://www.state.nj.us/njded/cccs/05ccwrready.html" TargetMode="External"/><Relationship Id="rId7" Type="http://schemas.openxmlformats.org/officeDocument/2006/relationships/hyperlink" Target="http://www.state.sd.us/deca/TA/CONTENT.HTM" TargetMode="External"/><Relationship Id="rId12" Type="http://schemas.openxmlformats.org/officeDocument/2006/relationships/hyperlink" Target="http://www.state.tn.us/education/cicurframwkmain.htm" TargetMode="External"/><Relationship Id="rId17" Type="http://schemas.openxmlformats.org/officeDocument/2006/relationships/hyperlink" Target="http://www.tea.state.tx.us/teks/" TargetMode="External"/><Relationship Id="rId25" Type="http://schemas.openxmlformats.org/officeDocument/2006/relationships/hyperlink" Target="http://services.dese.state.mo.us/standards/process.html" TargetMode="External"/><Relationship Id="rId33" Type="http://schemas.openxmlformats.org/officeDocument/2006/relationships/hyperlink" Target="http://www.state.ct.us/sde/brta/corefram.htm" TargetMode="External"/><Relationship Id="rId38" Type="http://schemas.openxmlformats.org/officeDocument/2006/relationships/hyperlink" Target="http://www.doe.state.de.us/DPIServices/DOE_Standards.htm" TargetMode="External"/><Relationship Id="rId46" Type="http://schemas.openxmlformats.org/officeDocument/2006/relationships/hyperlink" Target="http://instruct.ride.ri.net/doehome/Initiative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pi.state.nc.us/curriculum/" TargetMode="External"/><Relationship Id="rId20" Type="http://schemas.openxmlformats.org/officeDocument/2006/relationships/hyperlink" Target="http://www.mde.k12.ms.us/public.htm" TargetMode="External"/><Relationship Id="rId29" Type="http://schemas.openxmlformats.org/officeDocument/2006/relationships/hyperlink" Target="http://www.ksbe.state.ks.us/assessment/" TargetMode="External"/><Relationship Id="rId41" Type="http://schemas.openxmlformats.org/officeDocument/2006/relationships/hyperlink" Target="http://www.pde.psu.edu/standard/stan.htm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esdp.nmhu.edu/standards/index.htm" TargetMode="External"/><Relationship Id="rId11" Type="http://schemas.openxmlformats.org/officeDocument/2006/relationships/hyperlink" Target="http://www.nysed.gov/rscs/pubs.html" TargetMode="External"/><Relationship Id="rId24" Type="http://schemas.openxmlformats.org/officeDocument/2006/relationships/hyperlink" Target="http://www2.legis.state.ia.us/Rules/2002/iac/281iac/28131/28131.pdf" TargetMode="External"/><Relationship Id="rId32" Type="http://schemas.openxmlformats.org/officeDocument/2006/relationships/hyperlink" Target="http://www.pen.k12.va.us/VDOE/Superintendent/Sols/home.shtml" TargetMode="External"/><Relationship Id="rId37" Type="http://schemas.openxmlformats.org/officeDocument/2006/relationships/hyperlink" Target="http://www.wa.gov/ospi/standard.htm" TargetMode="External"/><Relationship Id="rId40" Type="http://schemas.openxmlformats.org/officeDocument/2006/relationships/hyperlink" Target="http://www.nsn.k12.nv.us/nvdoe/standards/standards.html" TargetMode="External"/><Relationship Id="rId45" Type="http://schemas.openxmlformats.org/officeDocument/2006/relationships/hyperlink" Target="http://www.state.nh.us/doe/Assessment/products1.htm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doe.mass.edu/edreform/standards/" TargetMode="External"/><Relationship Id="rId15" Type="http://schemas.openxmlformats.org/officeDocument/2006/relationships/hyperlink" Target="http://cfl.state.mn.us/GRAD/highstandards.htm" TargetMode="External"/><Relationship Id="rId23" Type="http://schemas.openxmlformats.org/officeDocument/2006/relationships/hyperlink" Target="http://www.cde.ca.gov/board/board.html" TargetMode="External"/><Relationship Id="rId28" Type="http://schemas.openxmlformats.org/officeDocument/2006/relationships/hyperlink" Target="http://www.cde.state.co.us/cdedepcom/stanbrowser.htm" TargetMode="External"/><Relationship Id="rId36" Type="http://schemas.openxmlformats.org/officeDocument/2006/relationships/hyperlink" Target="http://www.ode.state.or.us/cifs/standards.htm" TargetMode="External"/><Relationship Id="rId49" Type="http://schemas.openxmlformats.org/officeDocument/2006/relationships/hyperlink" Target="http://www.mdk12.org/mspp/mspap/whats-tested/learneroutcomes/index.html" TargetMode="External"/><Relationship Id="rId10" Type="http://schemas.openxmlformats.org/officeDocument/2006/relationships/hyperlink" Target="http://cdp.mde.state.mi.us/mcf/" TargetMode="External"/><Relationship Id="rId19" Type="http://schemas.openxmlformats.org/officeDocument/2006/relationships/hyperlink" Target="http://ideanet.doe.state.in.us/publications/welcome.html" TargetMode="External"/><Relationship Id="rId31" Type="http://schemas.openxmlformats.org/officeDocument/2006/relationships/hyperlink" Target="http://sde.state.ok.us/publ/pass.html" TargetMode="External"/><Relationship Id="rId44" Type="http://schemas.openxmlformats.org/officeDocument/2006/relationships/hyperlink" Target="http://janus.state.me.us/education/lres/lres.htm" TargetMode="External"/><Relationship Id="rId52" Type="http://schemas.openxmlformats.org/officeDocument/2006/relationships/hyperlink" Target="http://www.k12.wy.us/publications/standards.html" TargetMode="External"/><Relationship Id="rId4" Type="http://schemas.openxmlformats.org/officeDocument/2006/relationships/hyperlink" Target="http://www.hcps.k12.hi.us/" TargetMode="External"/><Relationship Id="rId9" Type="http://schemas.openxmlformats.org/officeDocument/2006/relationships/hyperlink" Target="http://www.sde.state.id.us/osbe/exstand.htm" TargetMode="External"/><Relationship Id="rId14" Type="http://schemas.openxmlformats.org/officeDocument/2006/relationships/hyperlink" Target="http://www.isbe.state.il.us/ils/standards.html" TargetMode="External"/><Relationship Id="rId22" Type="http://schemas.openxmlformats.org/officeDocument/2006/relationships/hyperlink" Target="http://www.usoe.k12.ut.us/eval/LA-correl.htm" TargetMode="External"/><Relationship Id="rId27" Type="http://schemas.openxmlformats.org/officeDocument/2006/relationships/hyperlink" Target="http://www.state.vt.us/educ/stand/page3.htm" TargetMode="External"/><Relationship Id="rId30" Type="http://schemas.openxmlformats.org/officeDocument/2006/relationships/hyperlink" Target="http://www.metnet.state.mt.us/Montana%20Education/From%20OPI/School%20Improvement/" TargetMode="External"/><Relationship Id="rId35" Type="http://schemas.openxmlformats.org/officeDocument/2006/relationships/hyperlink" Target="http://gilligan.esu7.k12.ne.us/%7Elweb/plattecenter/curriculum.html" TargetMode="External"/><Relationship Id="rId43" Type="http://schemas.openxmlformats.org/officeDocument/2006/relationships/hyperlink" Target="http://www.firn.edu/doe/curric/prek12/frame2.htm" TargetMode="External"/><Relationship Id="rId48" Type="http://schemas.openxmlformats.org/officeDocument/2006/relationships/hyperlink" Target="http://admin.doe.k12.ga.us/gadoe/sla/qcccopy.nsf/MainNav?OpenNavigator" TargetMode="External"/><Relationship Id="rId8" Type="http://schemas.openxmlformats.org/officeDocument/2006/relationships/hyperlink" Target="http://www.educ.state.ak.us/contentstandards/" TargetMode="External"/><Relationship Id="rId51" Type="http://schemas.openxmlformats.org/officeDocument/2006/relationships/hyperlink" Target="http://www.state.sc.us/sde/educator/cr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</dc:creator>
  <cp:keywords/>
  <dc:description/>
  <cp:lastModifiedBy>rcs</cp:lastModifiedBy>
  <cp:revision>2</cp:revision>
  <dcterms:created xsi:type="dcterms:W3CDTF">2008-09-23T15:00:00Z</dcterms:created>
  <dcterms:modified xsi:type="dcterms:W3CDTF">2008-09-23T15:00:00Z</dcterms:modified>
</cp:coreProperties>
</file>